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91" w:rsidRDefault="00844803"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Наш Конкурс – это уникальный проект по созданию с помощью интернет-сообщества всенародной электронной </w:t>
      </w:r>
      <w:r>
        <w:rPr>
          <w:rStyle w:val="a3"/>
          <w:rFonts w:ascii="Arial" w:hAnsi="Arial" w:cs="Arial"/>
          <w:color w:val="4D4D4D"/>
          <w:sz w:val="18"/>
          <w:szCs w:val="18"/>
          <w:shd w:val="clear" w:color="auto" w:fill="FFFFFF"/>
        </w:rPr>
        <w:t>Книги памяти</w:t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 о народе-герое, о тех, кто своими ратными и трудовыми делами на благо Отечества заслужил уважение и память потомков. Наш Конкурс для людей всех возрастов и всех профессий, всех, кому дорога память о делах и жизни своих предков, близких людей, земляков. С более полной информацией о Конкурсе можно ознакомиться, прочитав Положение о Конкурсе - </w:t>
      </w:r>
      <w:hyperlink r:id="rId4" w:history="1">
        <w:r>
          <w:rPr>
            <w:rStyle w:val="a4"/>
            <w:rFonts w:ascii="Arial" w:hAnsi="Arial" w:cs="Arial"/>
            <w:color w:val="0071BC"/>
            <w:sz w:val="18"/>
            <w:szCs w:val="18"/>
            <w:u w:val="none"/>
            <w:shd w:val="clear" w:color="auto" w:fill="FFFFFF"/>
          </w:rPr>
          <w:t>https://pobeda.vif2.ru/pages/page_2/</w:t>
        </w:r>
      </w:hyperlink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 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Конкурс проводится при поддержке Союза журналистов России, МГУ имени М.В. Ломоносова, Московской городской организации ветеранов войны, труда, Вооруженных Сил и правоохранительных органов, некоммерческого фонда «Лига интернет-медиа» (организатор Конкурса - </w:t>
      </w:r>
      <w:hyperlink r:id="rId5" w:history="1">
        <w:r>
          <w:rPr>
            <w:rStyle w:val="a4"/>
            <w:rFonts w:ascii="Arial" w:hAnsi="Arial" w:cs="Arial"/>
            <w:color w:val="0071BC"/>
            <w:sz w:val="18"/>
            <w:szCs w:val="18"/>
            <w:u w:val="none"/>
            <w:shd w:val="clear" w:color="auto" w:fill="FFFFFF"/>
          </w:rPr>
          <w:t>https://forums.vif2.ru/showthread.php?t=2799&amp;p=11017&amp;viewfull=1</w:t>
        </w:r>
      </w:hyperlink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 ).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hyperlink r:id="rId6" w:history="1">
        <w:r>
          <w:rPr>
            <w:rStyle w:val="a4"/>
            <w:rFonts w:ascii="Arial" w:hAnsi="Arial" w:cs="Arial"/>
            <w:b/>
            <w:bCs/>
            <w:color w:val="0071BC"/>
            <w:sz w:val="18"/>
            <w:szCs w:val="18"/>
            <w:u w:val="none"/>
            <w:shd w:val="clear" w:color="auto" w:fill="FFFFFF"/>
          </w:rPr>
          <w:t>Еще о Конкурсе</w:t>
        </w:r>
      </w:hyperlink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Наш Конкурс ведет свое начало с 2005 года (автор проекта - интернет-журналист Владимир </w:t>
      </w:r>
      <w:proofErr w:type="spellStart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Сухомлин</w:t>
      </w:r>
      <w:proofErr w:type="spellEnd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 - </w:t>
      </w:r>
      <w:hyperlink r:id="rId7" w:history="1">
        <w:r>
          <w:rPr>
            <w:rStyle w:val="a4"/>
            <w:rFonts w:ascii="Arial" w:hAnsi="Arial" w:cs="Arial"/>
            <w:color w:val="0071BC"/>
            <w:sz w:val="18"/>
            <w:szCs w:val="18"/>
            <w:u w:val="none"/>
            <w:shd w:val="clear" w:color="auto" w:fill="FFFFFF"/>
          </w:rPr>
          <w:t>https://vif2.ru/articles/show/10_let_so_dnja_gibeli_internetzhurnalista_vladimira_suhomlina</w:t>
        </w:r>
      </w:hyperlink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). Создаваемая с помощью интернет-конкурса </w:t>
      </w:r>
      <w:r>
        <w:rPr>
          <w:rStyle w:val="a3"/>
          <w:rFonts w:ascii="Arial" w:hAnsi="Arial" w:cs="Arial"/>
          <w:color w:val="4D4D4D"/>
          <w:sz w:val="18"/>
          <w:szCs w:val="18"/>
          <w:shd w:val="clear" w:color="auto" w:fill="FFFFFF"/>
        </w:rPr>
        <w:t>Книга памяти </w:t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уже хранит страницы о многих тысячах людских судеб, составленные из воспоминаний о наших героических предках и земляках, из материалов семейных архивов и фотоальбомов, рассказов самих ветеранов о военных и трудовых буднях, из бережно хранимых фронтовых писем. И все эти страницы памяти, объединяемые вместе, составляю Живую историю Великой страны Великого народа.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Каждый конкурсный год создается очередной том </w:t>
      </w:r>
      <w:r>
        <w:rPr>
          <w:rStyle w:val="a3"/>
          <w:rFonts w:ascii="Arial" w:hAnsi="Arial" w:cs="Arial"/>
          <w:color w:val="4D4D4D"/>
          <w:sz w:val="18"/>
          <w:szCs w:val="18"/>
          <w:shd w:val="clear" w:color="auto" w:fill="FFFFFF"/>
        </w:rPr>
        <w:t>Книги памяти</w:t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, и по завершении приема конкурсных материалов жюри Конкурса определяет его лауреатов. При этом, благодаря системе оценки конкурсных работ, учитывающей принадлежность авторов к различным возрастным, профессиональным и социальным группам, шанс на высокую оценку своей работы и получение награды того или иного достоинства, имеет практически каждый участник.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Кроме лауреатов Конкурса Союз журналистов России отмечает почетными грамотами учителей-наставников, чьи воспитанники стали лауреатами Конкурса, выражая им слова благодарности за большой вклад в патриотическое воспитание молодого поколения.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Традиционно итоги коллективной работы по данному проекту подводятся на его заключительных мероприятиях, которыми являются: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1. </w:t>
      </w:r>
      <w:r>
        <w:rPr>
          <w:rStyle w:val="a3"/>
          <w:rFonts w:ascii="Arial" w:hAnsi="Arial" w:cs="Arial"/>
          <w:color w:val="4D4D4D"/>
          <w:sz w:val="18"/>
          <w:szCs w:val="18"/>
          <w:shd w:val="clear" w:color="auto" w:fill="FFFFFF"/>
        </w:rPr>
        <w:t>Международный научно-методический семинар</w:t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 «Интернет-технологии в </w:t>
      </w:r>
      <w:proofErr w:type="spellStart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воспитательно</w:t>
      </w:r>
      <w:proofErr w:type="spellEnd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-образовательной и патриотической работе с молодежью» (руководитель семинара – председатель жюри Конкурса, профессор МГУ имени М.В. Ломоносова В.А. </w:t>
      </w:r>
      <w:proofErr w:type="spellStart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Сухомлин</w:t>
      </w:r>
      <w:proofErr w:type="spellEnd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). В программу семинара входят выступления лауреатов Конкурса и их наставников, доклады по современной журналистике и новым информационным технологиям, обсуждение вопросов издания трудов Конкурса и пр. В 2019 году такой семинар состоится 25 апреля 2019 г. и пройдет в МГУ имени М.В. Ломоносова.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2. </w:t>
      </w:r>
      <w:r>
        <w:rPr>
          <w:rStyle w:val="a3"/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Национальный </w:t>
      </w:r>
      <w:proofErr w:type="spellStart"/>
      <w:r>
        <w:rPr>
          <w:rStyle w:val="a3"/>
          <w:rFonts w:ascii="Arial" w:hAnsi="Arial" w:cs="Arial"/>
          <w:color w:val="4D4D4D"/>
          <w:sz w:val="18"/>
          <w:szCs w:val="18"/>
          <w:shd w:val="clear" w:color="auto" w:fill="FFFFFF"/>
        </w:rPr>
        <w:t>Медиафорум</w:t>
      </w:r>
      <w:proofErr w:type="spellEnd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 «Святая Память. Итоги Международного интернет-конкурса “Страница семейной славы” (руководители форума – почетный председатель Союза журналистов России В.Л. Богданов и председатель жюри Конкурса профессор В.А. </w:t>
      </w:r>
      <w:proofErr w:type="spellStart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Сухомлин</w:t>
      </w:r>
      <w:proofErr w:type="spellEnd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). Форум состоится 26-го апреля 2019 г. Его планируется провести в Центральном доме журналиста (Никитский бульвар, дом 8А). На форуме пройдет торжественное вручение наград лауреатам Конкурса, предусмотрена концертная программа.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Для иногородних и иностранных участников на время с 24 по 27 апреля 2019 г. будут зарезервированы места (ограниченное число) в гостинице главного здания МГУ.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Более подробная информация о вышеупомянутых мероприятиях и о порядке регистрации участников на эти мероприятия будет представлена в разделе "Новости" на сайте Конкурса (https://pobeda.vif2.ru/  ).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Итоги текущего конкурсного цикла таковы: 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- всего на Конкурс поступило более 1000 работ (статей и </w:t>
      </w:r>
      <w:proofErr w:type="spellStart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вэб</w:t>
      </w:r>
      <w:proofErr w:type="spellEnd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-ресурсов).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- из них опубликовано: около 800 работ, относящихся к разделу статей, и более 50 – к </w:t>
      </w:r>
      <w:proofErr w:type="spellStart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вэб</w:t>
      </w:r>
      <w:proofErr w:type="spellEnd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-ресурсам.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Часть поступивших работ была отклонена из-за того, что они не удовлетворяли целям проекта (авторы не знакомились с Положением о Конкурсе), отличались легковесностью или общностью содержания, включали значительный объем заимствованного материала (например, из Википедии). Авторы таких работ, после соответствующей доработки или переработки своих проектов смогут принять участие в следующем конкурсном цикле.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Теперь все будем ждать окончания работы жюри Конкурса, которое должно назвать его лауреатов.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lastRenderedPageBreak/>
        <w:t>Итоги своей нелегкой работы жюри Конкурса планирует опубликовать в конце марта этого года, Наберемся терпения.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В заключение поздравляю всех авторов публикованных на сайте Конкурса работ с большим успехом.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Все Вы стали соавторами создаваемого коллективно информационного ресурса национального масштаба - </w:t>
      </w:r>
      <w:r>
        <w:rPr>
          <w:rStyle w:val="a3"/>
          <w:rFonts w:ascii="Arial" w:hAnsi="Arial" w:cs="Arial"/>
          <w:color w:val="4D4D4D"/>
          <w:sz w:val="18"/>
          <w:szCs w:val="18"/>
          <w:shd w:val="clear" w:color="auto" w:fill="FFFFFF"/>
        </w:rPr>
        <w:t>Книги памяти о народе-герое</w:t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Был бы Вам признателен за продвижение ссылок на свои опубликованные на сайте Конкурса работы в социальных сетях (через свои аккаунты), и тем самым за </w:t>
      </w:r>
      <w:proofErr w:type="spellStart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пропагандирование</w:t>
      </w:r>
      <w:proofErr w:type="spellEnd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 того святого дела, которое мы делаем.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Председатель оргкомитета и жюри Конкурса, проф. МГУ имени М.В. Ломоносова</w:t>
      </w:r>
      <w:r>
        <w:rPr>
          <w:rFonts w:ascii="Arial" w:hAnsi="Arial" w:cs="Arial"/>
          <w:color w:val="4D4D4D"/>
          <w:sz w:val="18"/>
          <w:szCs w:val="18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В.А. </w:t>
      </w:r>
      <w:proofErr w:type="spellStart"/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>Сухомлин</w:t>
      </w:r>
      <w:bookmarkStart w:id="0" w:name="_GoBack"/>
      <w:bookmarkEnd w:id="0"/>
      <w:proofErr w:type="spellEnd"/>
    </w:p>
    <w:sectPr w:rsidR="00EE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03"/>
    <w:rsid w:val="00844803"/>
    <w:rsid w:val="00E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5373-7491-44E3-9611-A5114691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803"/>
    <w:rPr>
      <w:b/>
      <w:bCs/>
    </w:rPr>
  </w:style>
  <w:style w:type="character" w:styleId="a4">
    <w:name w:val="Hyperlink"/>
    <w:basedOn w:val="a0"/>
    <w:uiPriority w:val="99"/>
    <w:semiHidden/>
    <w:unhideWhenUsed/>
    <w:rsid w:val="00844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f2.ru/articles/show/10_let_so_dnja_gibeli_internetzhurnalista_vladimira_suhoml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s.vif2.ru/showthread.php?t=2907&amp;p=10924&amp;viewfull=1" TargetMode="External"/><Relationship Id="rId5" Type="http://schemas.openxmlformats.org/officeDocument/2006/relationships/hyperlink" Target="https://forums.vif2.ru/showthread.php?t=2799&amp;p=11017&amp;viewfull=1" TargetMode="External"/><Relationship Id="rId4" Type="http://schemas.openxmlformats.org/officeDocument/2006/relationships/hyperlink" Target="https://pobeda.vif2.ru/pages/page_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2019-02-15T13:38:00Z</dcterms:created>
  <dcterms:modified xsi:type="dcterms:W3CDTF">2019-02-15T13:39:00Z</dcterms:modified>
</cp:coreProperties>
</file>